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F4FA6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F4FA6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EF4FA6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10138" w:rsidRPr="00F1013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145 г. Майкопа</w:t>
      </w:r>
      <w:r w:rsidRPr="00EF4FA6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EF4FA6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EF4FA6" w:rsidRDefault="003A5C50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C57D39" w:rsidRPr="00EF4F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EF4FA6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323046" w:rsidRPr="00EF4FA6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EF4FA6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EF4F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28</w:t>
      </w:r>
      <w:r w:rsidR="003D4891"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DB18EF" w:rsidRPr="00EF4FA6">
        <w:rPr>
          <w:rFonts w:ascii="Times New Roman" w:hAnsi="Times New Roman"/>
          <w:color w:val="000000"/>
          <w:sz w:val="28"/>
          <w:szCs w:val="28"/>
        </w:rPr>
        <w:t>0</w:t>
      </w:r>
      <w:r w:rsidR="00266CB2" w:rsidRPr="00EF4FA6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EF4FA6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EF4FA6">
        <w:rPr>
          <w:rFonts w:ascii="Times New Roman" w:hAnsi="Times New Roman"/>
          <w:color w:val="000000"/>
          <w:sz w:val="28"/>
          <w:szCs w:val="28"/>
        </w:rPr>
        <w:t>г.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10138">
        <w:rPr>
          <w:rFonts w:ascii="Times New Roman" w:hAnsi="Times New Roman"/>
          <w:color w:val="000000"/>
          <w:sz w:val="28"/>
          <w:szCs w:val="28"/>
        </w:rPr>
        <w:t>871</w:t>
      </w:r>
      <w:r w:rsidR="00230FC3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FA6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10138" w:rsidRPr="00F1013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145 </w:t>
      </w:r>
      <w:r w:rsidR="00F10138">
        <w:rPr>
          <w:rFonts w:ascii="Times New Roman" w:hAnsi="Times New Roman"/>
          <w:sz w:val="28"/>
          <w:szCs w:val="28"/>
        </w:rPr>
        <w:t xml:space="preserve">                </w:t>
      </w:r>
      <w:r w:rsidR="00F10138" w:rsidRPr="00F10138">
        <w:rPr>
          <w:rFonts w:ascii="Times New Roman" w:hAnsi="Times New Roman"/>
          <w:sz w:val="28"/>
          <w:szCs w:val="28"/>
        </w:rPr>
        <w:t>г. Майкопа</w:t>
      </w:r>
      <w:r w:rsidR="00E97D59" w:rsidRPr="00EF4FA6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EF4FA6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EF4FA6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EF4FA6">
        <w:rPr>
          <w:rFonts w:ascii="Times New Roman" w:hAnsi="Times New Roman"/>
          <w:color w:val="000000"/>
          <w:sz w:val="28"/>
          <w:szCs w:val="28"/>
        </w:rPr>
        <w:t>«</w:t>
      </w:r>
      <w:r w:rsidR="00F10138" w:rsidRPr="00F1013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F10138">
        <w:rPr>
          <w:rFonts w:ascii="Times New Roman" w:hAnsi="Times New Roman"/>
          <w:sz w:val="28"/>
          <w:szCs w:val="28"/>
        </w:rPr>
        <w:t xml:space="preserve">                       </w:t>
      </w:r>
      <w:r w:rsidR="00F10138" w:rsidRPr="00F10138">
        <w:rPr>
          <w:rFonts w:ascii="Times New Roman" w:hAnsi="Times New Roman"/>
          <w:sz w:val="28"/>
          <w:szCs w:val="28"/>
        </w:rPr>
        <w:t>ул. Восточной, 145 г. Майкопа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10</w:t>
      </w:r>
      <w:r w:rsidR="009F07C8"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D62105" w:rsidRPr="00EF4FA6">
        <w:rPr>
          <w:rFonts w:ascii="Times New Roman" w:hAnsi="Times New Roman"/>
          <w:color w:val="000000"/>
          <w:sz w:val="28"/>
          <w:szCs w:val="28"/>
        </w:rPr>
        <w:t>0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9</w:t>
      </w:r>
      <w:r w:rsidR="00D62105" w:rsidRPr="00EF4FA6">
        <w:rPr>
          <w:rFonts w:ascii="Times New Roman" w:hAnsi="Times New Roman"/>
          <w:color w:val="000000"/>
          <w:sz w:val="28"/>
          <w:szCs w:val="28"/>
        </w:rPr>
        <w:t>.</w:t>
      </w:r>
      <w:r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EF4FA6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EF4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EF4FA6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EF4FA6">
        <w:rPr>
          <w:rFonts w:ascii="Times New Roman" w:hAnsi="Times New Roman"/>
          <w:color w:val="000000"/>
          <w:sz w:val="28"/>
          <w:szCs w:val="28"/>
        </w:rPr>
        <w:t>№</w:t>
      </w:r>
      <w:r w:rsidR="003A5C50" w:rsidRPr="00EF4FA6">
        <w:rPr>
          <w:rFonts w:ascii="Times New Roman" w:hAnsi="Times New Roman"/>
          <w:color w:val="000000"/>
          <w:sz w:val="28"/>
          <w:szCs w:val="28"/>
        </w:rPr>
        <w:t>10</w:t>
      </w:r>
      <w:r w:rsidR="00F10138">
        <w:rPr>
          <w:rFonts w:ascii="Times New Roman" w:hAnsi="Times New Roman"/>
          <w:color w:val="000000"/>
          <w:sz w:val="28"/>
          <w:szCs w:val="28"/>
        </w:rPr>
        <w:t>37</w:t>
      </w:r>
      <w:r w:rsidRPr="00EF4FA6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EF4FA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EF4FA6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 w:rsidRPr="00EF4FA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EF4F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4F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EF4FA6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4FA6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EF4FA6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EF4FA6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4F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D5487" w:rsidRDefault="00F10138" w:rsidP="00F1013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0138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F10138">
        <w:rPr>
          <w:rFonts w:ascii="Times New Roman" w:hAnsi="Times New Roman"/>
          <w:bCs/>
          <w:sz w:val="28"/>
          <w:szCs w:val="28"/>
        </w:rPr>
        <w:t>Хачатрян</w:t>
      </w:r>
      <w:proofErr w:type="spellEnd"/>
      <w:r w:rsidRPr="00F10138">
        <w:rPr>
          <w:rFonts w:ascii="Times New Roman" w:hAnsi="Times New Roman"/>
          <w:bCs/>
          <w:sz w:val="28"/>
          <w:szCs w:val="28"/>
        </w:rPr>
        <w:t xml:space="preserve"> Камо </w:t>
      </w:r>
      <w:proofErr w:type="spellStart"/>
      <w:r w:rsidRPr="00F10138">
        <w:rPr>
          <w:rFonts w:ascii="Times New Roman" w:hAnsi="Times New Roman"/>
          <w:bCs/>
          <w:sz w:val="28"/>
          <w:szCs w:val="28"/>
        </w:rPr>
        <w:t>Юриковичу</w:t>
      </w:r>
      <w:proofErr w:type="spellEnd"/>
      <w:r w:rsidRPr="00F10138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Восточной, 145 г. Майкопа по границе земельного участка по ул. Восточной, 147 г. Майкопа и на расстоянии 2 м от границы земельного участка по ул. Восточной, 143 г. Майкопа.</w:t>
      </w:r>
    </w:p>
    <w:p w:rsidR="006D5487" w:rsidRDefault="006D5487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A18CE" w:rsidRPr="00EF4FA6" w:rsidRDefault="008A18CE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EF4FA6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F81C6C" w:rsidRPr="00EF4FA6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EF4FA6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EF4FA6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ab/>
      </w:r>
      <w:r w:rsidR="003A5C50" w:rsidRPr="00EF4FA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F4FA6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EF4FA6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3A5C50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5C50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C0CBC"/>
    <w:rsid w:val="006D4458"/>
    <w:rsid w:val="006D5487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A18CE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B6285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47BFC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EF4FA6"/>
    <w:rsid w:val="00F04426"/>
    <w:rsid w:val="00F10138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719</cp:revision>
  <cp:lastPrinted>2020-08-03T06:36:00Z</cp:lastPrinted>
  <dcterms:created xsi:type="dcterms:W3CDTF">2018-07-23T09:07:00Z</dcterms:created>
  <dcterms:modified xsi:type="dcterms:W3CDTF">2020-09-15T13:17:00Z</dcterms:modified>
</cp:coreProperties>
</file>